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CCFF"/>
  <w:body>
    <w:p w14:paraId="4AE9442C" w14:textId="2DAB11BA" w:rsidR="00E35C05" w:rsidRPr="00E35C05" w:rsidRDefault="00E35C05" w:rsidP="00E35C05">
      <w:pPr>
        <w:pStyle w:val="a3"/>
        <w:ind w:left="-567"/>
        <w:jc w:val="center"/>
        <w:rPr>
          <w:rFonts w:ascii="Times New Roman" w:hAnsi="Times New Roman" w:cs="Times New Roman"/>
          <w:b/>
          <w:bCs/>
          <w:i/>
          <w:iCs/>
          <w:color w:val="7030A0"/>
          <w:sz w:val="44"/>
          <w:szCs w:val="44"/>
        </w:rPr>
      </w:pPr>
      <w:r w:rsidRPr="00E35C05">
        <w:rPr>
          <w:rFonts w:ascii="Times New Roman" w:hAnsi="Times New Roman" w:cs="Times New Roman"/>
          <w:b/>
          <w:bCs/>
          <w:i/>
          <w:iCs/>
          <w:color w:val="7030A0"/>
          <w:sz w:val="44"/>
          <w:szCs w:val="44"/>
        </w:rPr>
        <w:t>Темы недели на март месяц</w:t>
      </w:r>
    </w:p>
    <w:p w14:paraId="16D0332D" w14:textId="77777777" w:rsidR="00E35C05" w:rsidRDefault="00E35C05" w:rsidP="00E35C05">
      <w:pPr>
        <w:pStyle w:val="a3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30C8F040" w14:textId="65EA6736" w:rsidR="00E35C05" w:rsidRPr="00E35C05" w:rsidRDefault="00E35C05" w:rsidP="00E35C05">
      <w:pPr>
        <w:pStyle w:val="a3"/>
        <w:ind w:left="-567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35C05">
        <w:rPr>
          <w:rFonts w:ascii="Times New Roman" w:hAnsi="Times New Roman" w:cs="Times New Roman"/>
          <w:b/>
          <w:bCs/>
          <w:sz w:val="32"/>
          <w:szCs w:val="32"/>
          <w:u w:val="single"/>
        </w:rPr>
        <w:t>1 неделя «</w:t>
      </w:r>
      <w:r w:rsidR="007A2F8A">
        <w:rPr>
          <w:rFonts w:ascii="Times New Roman" w:hAnsi="Times New Roman" w:cs="Times New Roman"/>
          <w:b/>
          <w:bCs/>
          <w:sz w:val="32"/>
          <w:szCs w:val="32"/>
          <w:u w:val="single"/>
        </w:rPr>
        <w:t>О любимых мамах</w:t>
      </w:r>
      <w:r w:rsidRPr="00E35C05">
        <w:rPr>
          <w:rFonts w:ascii="Times New Roman" w:hAnsi="Times New Roman" w:cs="Times New Roman"/>
          <w:b/>
          <w:bCs/>
          <w:sz w:val="32"/>
          <w:szCs w:val="32"/>
          <w:u w:val="single"/>
        </w:rPr>
        <w:t>»</w:t>
      </w:r>
    </w:p>
    <w:p w14:paraId="3CEEF76B" w14:textId="4E379FA9" w:rsidR="00E35C05" w:rsidRPr="00E648C6" w:rsidRDefault="00E35C05" w:rsidP="00E648C6">
      <w:pPr>
        <w:pStyle w:val="a3"/>
        <w:ind w:left="-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35C05">
        <w:rPr>
          <w:rFonts w:ascii="Times New Roman" w:hAnsi="Times New Roman" w:cs="Times New Roman"/>
          <w:i/>
          <w:iCs/>
          <w:sz w:val="24"/>
          <w:szCs w:val="24"/>
        </w:rPr>
        <w:t xml:space="preserve">Помочь детям получить отчетливые представления о маме; обогащать представления о семье и родственных отношениях; пробуждать у детей эмоциональную отзывчивость на состояние близких людей и желание помочь- пожалеть, утешить, сказать ласковое слово; воспитывать любовь к родителям. </w:t>
      </w:r>
    </w:p>
    <w:p w14:paraId="6CDC9193" w14:textId="77777777" w:rsidR="00E35C05" w:rsidRPr="00E35C05" w:rsidRDefault="00E35C05" w:rsidP="00E35C05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14:paraId="6E7CF421" w14:textId="7E612EF3" w:rsidR="00E35C05" w:rsidRPr="00E35C05" w:rsidRDefault="007A2F8A" w:rsidP="00E35C05">
      <w:pPr>
        <w:pStyle w:val="a3"/>
        <w:ind w:left="-567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2</w:t>
      </w:r>
      <w:r w:rsidR="00E35C05" w:rsidRPr="00E35C0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неделя «Волшебница – вода»</w:t>
      </w:r>
    </w:p>
    <w:p w14:paraId="22E4F43E" w14:textId="69EA5564" w:rsidR="00E35C05" w:rsidRPr="00E35C05" w:rsidRDefault="00E35C05" w:rsidP="00E35C05">
      <w:pPr>
        <w:pStyle w:val="a3"/>
        <w:ind w:left="-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35C05">
        <w:rPr>
          <w:rFonts w:ascii="Times New Roman" w:hAnsi="Times New Roman" w:cs="Times New Roman"/>
          <w:i/>
          <w:iCs/>
          <w:sz w:val="24"/>
          <w:szCs w:val="24"/>
        </w:rPr>
        <w:t>Обобщить знания детей о состояниях и свойствах воды, о круговороте воды в природе, ее значении в жизни растений, животных и человека.</w:t>
      </w:r>
    </w:p>
    <w:p w14:paraId="03DF9F3D" w14:textId="77777777" w:rsidR="00E35C05" w:rsidRPr="00E35C05" w:rsidRDefault="00E35C05" w:rsidP="00E35C05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14:paraId="3D9F89AB" w14:textId="1DC4186A" w:rsidR="00E35C05" w:rsidRPr="00E35C05" w:rsidRDefault="007A2F8A" w:rsidP="00E35C05">
      <w:pPr>
        <w:pStyle w:val="a3"/>
        <w:ind w:left="-567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3</w:t>
      </w:r>
      <w:r w:rsidR="00E35C05" w:rsidRPr="00E35C0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неделя «Что за чудо, эти сказки»</w:t>
      </w:r>
    </w:p>
    <w:p w14:paraId="3FAB6E15" w14:textId="77777777" w:rsidR="00E35C05" w:rsidRPr="00E35C05" w:rsidRDefault="00E35C05" w:rsidP="00E35C05">
      <w:pPr>
        <w:pStyle w:val="a3"/>
        <w:ind w:left="-567"/>
        <w:jc w:val="both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E35C05">
        <w:rPr>
          <w:rFonts w:ascii="Times New Roman" w:hAnsi="Times New Roman" w:cs="Times New Roman"/>
          <w:i/>
          <w:iCs/>
          <w:sz w:val="24"/>
          <w:szCs w:val="24"/>
        </w:rPr>
        <w:t>Обогащать читательский опыт детей (опыт слушания); способствовать восприятию и пониманию текста детьми воспитывать интерес к фольклорным и литературным текстам, желание внимательно их слушать; поддерживать непосредственный эмоциональный отклик на литературное произведение.</w:t>
      </w:r>
    </w:p>
    <w:p w14:paraId="2DD67F16" w14:textId="3476B6A6" w:rsidR="00E35C05" w:rsidRPr="00E35C05" w:rsidRDefault="007A2F8A" w:rsidP="00E35C05">
      <w:pPr>
        <w:pStyle w:val="a3"/>
        <w:ind w:left="-567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4</w:t>
      </w:r>
      <w:r w:rsidR="00E35C05" w:rsidRPr="00E35C0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неделя «Идем в театр»</w:t>
      </w:r>
    </w:p>
    <w:p w14:paraId="1632138F" w14:textId="77777777" w:rsidR="00E35C05" w:rsidRDefault="00E35C05" w:rsidP="00E35C05">
      <w:pPr>
        <w:pStyle w:val="a3"/>
        <w:ind w:left="-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35C05">
        <w:rPr>
          <w:rFonts w:ascii="Times New Roman" w:hAnsi="Times New Roman" w:cs="Times New Roman"/>
          <w:i/>
          <w:iCs/>
          <w:sz w:val="24"/>
          <w:szCs w:val="24"/>
        </w:rPr>
        <w:t>Вызвать у детей интерес к театральному искусству и желание посещать театр</w:t>
      </w:r>
    </w:p>
    <w:p w14:paraId="2790105F" w14:textId="77777777" w:rsidR="00E648C6" w:rsidRDefault="00E648C6" w:rsidP="00E35C05">
      <w:pPr>
        <w:pStyle w:val="a3"/>
        <w:ind w:left="-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4FF5DEB" w14:textId="77777777" w:rsidR="00E648C6" w:rsidRPr="00E35C05" w:rsidRDefault="00E648C6" w:rsidP="00E35C05">
      <w:pPr>
        <w:pStyle w:val="a3"/>
        <w:ind w:left="-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0E28DE2" w14:textId="53A51E1A" w:rsidR="00E35C05" w:rsidRDefault="00E648C6" w:rsidP="00E648C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F0B6DE" wp14:editId="2774FAC3">
            <wp:extent cx="5572125" cy="2162175"/>
            <wp:effectExtent l="0" t="0" r="9525" b="9525"/>
            <wp:docPr id="13795639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443" cy="21692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44F9FBCC" w14:textId="4DC4D7F1" w:rsidR="00131E1B" w:rsidRPr="007A2F8A" w:rsidRDefault="00E648C6" w:rsidP="007A2F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729594" wp14:editId="3FD48208">
            <wp:extent cx="2770991" cy="2971800"/>
            <wp:effectExtent l="0" t="0" r="0" b="0"/>
            <wp:docPr id="16399829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230" cy="2993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A63C21" wp14:editId="77F099F7">
            <wp:extent cx="2905125" cy="2933700"/>
            <wp:effectExtent l="0" t="0" r="9525" b="0"/>
            <wp:docPr id="122319875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998" cy="294064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131E1B" w:rsidRPr="007A2F8A" w:rsidSect="009065DB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5A1"/>
    <w:rsid w:val="00131E1B"/>
    <w:rsid w:val="002C2379"/>
    <w:rsid w:val="003D65A1"/>
    <w:rsid w:val="005E0BED"/>
    <w:rsid w:val="007A2F8A"/>
    <w:rsid w:val="009065DB"/>
    <w:rsid w:val="00E35C05"/>
    <w:rsid w:val="00E6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f"/>
    </o:shapedefaults>
    <o:shapelayout v:ext="edit">
      <o:idmap v:ext="edit" data="1"/>
    </o:shapelayout>
  </w:shapeDefaults>
  <w:decimalSymbol w:val=","/>
  <w:listSeparator w:val=";"/>
  <w14:docId w14:val="2DE8FE2F"/>
  <w15:chartTrackingRefBased/>
  <w15:docId w15:val="{3B23C242-B7E2-445A-9E69-5322D667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5C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Сафаргалиева</dc:creator>
  <cp:keywords/>
  <dc:description/>
  <cp:lastModifiedBy>Ольга Сафаргалиева</cp:lastModifiedBy>
  <cp:revision>4</cp:revision>
  <dcterms:created xsi:type="dcterms:W3CDTF">2024-02-27T08:13:00Z</dcterms:created>
  <dcterms:modified xsi:type="dcterms:W3CDTF">2025-02-24T08:52:00Z</dcterms:modified>
</cp:coreProperties>
</file>